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21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241"/>
        <w:gridCol w:w="241"/>
        <w:gridCol w:w="341"/>
        <w:gridCol w:w="3486"/>
        <w:gridCol w:w="426"/>
        <w:gridCol w:w="426"/>
        <w:gridCol w:w="425"/>
        <w:gridCol w:w="425"/>
        <w:gridCol w:w="425"/>
        <w:gridCol w:w="3544"/>
      </w:tblGrid>
      <w:tr w:rsidR="00E04B4A" w:rsidRPr="00E72877" w14:paraId="6484B206" w14:textId="77777777" w:rsidTr="00E04B4A">
        <w:trPr>
          <w:trHeight w:val="250"/>
        </w:trPr>
        <w:tc>
          <w:tcPr>
            <w:tcW w:w="2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F8D56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FCB0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B9F2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4B6E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A0780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Verdichter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E80D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423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64C3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5B23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2E49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A82AF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97A21B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AE72C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6645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4E10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8DD6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34DF4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Kolben-, Schrauben- und Turboverdichter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25BA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44C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072F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76FA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358A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2DD93C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08A1EA4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6C31B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BF0D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3BDF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AFC8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78EE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Äußerlich auf Verschmutzung, Beschädigung und Korrosion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314E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D6F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4443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9588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52FF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C7F090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FEAA3F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C6764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3A56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D621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A02D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C128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Befestigung und Laufgeräusche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F9AD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DCC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8D03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8FB1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4854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DB9E74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DAB5D5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7A17A1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5E7A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3B71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408F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9694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Saugdruck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9092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419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1B27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98E2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F23B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D6B04F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94841B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29918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FB7B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F8982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165B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6C4C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Sauggastemperatur vor dem Verdichten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8478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178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D72A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5928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B8C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BF4CC2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616A11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0EE67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D732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6561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0699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EE40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Verdichtungsenddruck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DA57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F14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471E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3821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282E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764838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C78AAD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2EE16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89CB1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009D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56B1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96AB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Verdichtung – Endtemperatur am Druckstutzen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6F5B1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C00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4AA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16D9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53FC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74D531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2F53F2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3EB0A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BD97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3CD6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0ADFD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9767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Ölstand am Schauglas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2CB1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D22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8177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974E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72DC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A14971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73505D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85517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29A4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36103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8766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238C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 auf Säuregehalt prüfen (Säuretest)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C85C4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7FB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55A7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D1A2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0C1C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416BBF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7366B4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2EA5C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99DF5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9DA9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E4499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82B8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AB5A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B3A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90B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EAE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7C15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E91B76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BBD979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BE296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65CF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9F4D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3501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83AC9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Öldruck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FEAF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4A6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1BD4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B89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6A9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2A33F3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292FB0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36C8D6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9D90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799E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78A1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921B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Öldruck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E69E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A9C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D938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26FC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6D9D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D5F0D6D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14:paraId="3AABB8E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BB4C25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131A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2A41D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C7FB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D5D0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Öltemperatur vor und nach dem Ölkühler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7FBC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56A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5DA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D65E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2CC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DA47F1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316FA05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E0FD7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9652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A3A3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95BC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1BEE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Wassertemperatur vor und nach dem Ölkühler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64C5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489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FFC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C77B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970D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B3A94EA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14:paraId="14CEF75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65E59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5CB7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B668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8274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77C0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Ölabscheider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ECD7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712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AE1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9986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89A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A5843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A8E824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F2D27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1ED1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233F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19BE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68D5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Stromaufnahme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9F54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DCD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1BF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C84A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13C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C191D8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623E11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29E85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4258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1966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38A6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1E9A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Antriebselemente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DDA7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B3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69F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FAD1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FA04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694664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6000 </w:t>
            </w:r>
          </w:p>
        </w:tc>
      </w:tr>
      <w:tr w:rsidR="00E04B4A" w:rsidRPr="00E72877" w14:paraId="448EE76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97F3DD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559E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7784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DB81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D5AF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Kurbelwannenheizung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8CB7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847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0F3B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1B00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BF25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B3D952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018479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9515C0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33B3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2ED2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0613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E1F8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Anlaufentlastung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B99F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E29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7B5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4AE2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8C77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888B86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642538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7EB6A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2263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10E5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094F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20CF9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Leistungsregelung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9466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8FD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134B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771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1FF2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5B545C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3EDEEA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8C696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4165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AE38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666B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E48D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Wellenabdichtung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DCAD2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9D9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97D5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9C05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434E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C9F3CD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66EFFBA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9E961B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7B78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77E8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2E7A8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206E2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Arbeitsventile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FB75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B21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B68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881D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917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DBB531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E95334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557E2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47FB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3A2F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076C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9E3A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Lagertemperatur des Turboverdichters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0117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66E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7E09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F186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81FA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2D41E2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25851A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DE043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4738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172E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33A0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6EF0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D6F8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9BE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5011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7E74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A9A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795367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86CCA5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141FB6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6F9B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7852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CEE0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57FB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0F67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A6D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6D9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E72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A386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61B51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988EEC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09BFC3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6DCC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1D87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9A4B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0103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BCA4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EE2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E9C5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0978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24C1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08F039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370BB3B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D20350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EB62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F4FB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0D20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62E23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Luftgekühlter Verflüssiger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4B53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5AF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3C15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4FD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FB80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504DFD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56BA0F9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6F9417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0C2C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E0D2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AC95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9D47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896B6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CD1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FB0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77DC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04E2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951E28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3D7EEE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0B1AB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CC96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755F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A1E5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A536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Ventilator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F97C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79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8CB7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2A81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6561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AA26A6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5100 </w:t>
            </w:r>
          </w:p>
        </w:tc>
      </w:tr>
      <w:tr w:rsidR="00E04B4A" w:rsidRPr="00E72877" w14:paraId="0811B79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DF490F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B5D4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55F8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F955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1F54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Klappenregelung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AFB7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A0F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84D8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2B1B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C7D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AA787CD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14:paraId="5F7948D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BDCA7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E100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A991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0D7E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08C2F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Verflüssigungstemperatur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C611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5D4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A09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CB3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E62C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2AF707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97BA99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ED1E6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4204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6E28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CA79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50F5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Lufteintrittstemperatur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0A2FC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E7D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526C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E533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A55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AC6D8E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B275669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27303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0DC8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93CA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9889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92D1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Lamellen luftseitig reinigen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2D1D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4DA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84D9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4B99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0069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59553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DB53999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2AA06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9953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D751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273C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FC95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C162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A03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089B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EF18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420D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2D4B7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5A6D32B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3008C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E873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58A7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ECAE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A020A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Verdampfer (Luft/Kältemittel)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D0D7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E4F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149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714B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395F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9ACEF8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206F803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3F137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B4BB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3C8B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851F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DA57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157D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A0F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2A64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D26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08BE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413433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372670A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065732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FF7A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BF8D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614A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39F5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Ventilator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3ACE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23B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FE7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489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6950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4F761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5100 </w:t>
            </w:r>
          </w:p>
        </w:tc>
      </w:tr>
      <w:tr w:rsidR="00E04B4A" w:rsidRPr="00E72877" w14:paraId="11B3800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E7A8D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4775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3834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F0DF0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85F3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Klappenregelung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5994C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669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645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EC50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AADA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CA504BC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14:paraId="703425E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44785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8B67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C8A1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A30D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00FC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Verdampfungstemperatur am Kälteaustritt messen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937C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BC6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3CA3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0F53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63D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4A31A4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F5857AA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9E0DE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7C61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60C5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30AE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59EA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proofErr w:type="spellStart"/>
            <w:r w:rsidRPr="00E72877">
              <w:rPr>
                <w:rFonts w:cs="Arial"/>
                <w:sz w:val="18"/>
                <w:szCs w:val="18"/>
              </w:rPr>
              <w:t>Luftein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>- und -</w:t>
            </w:r>
            <w:proofErr w:type="spellStart"/>
            <w:r w:rsidRPr="00E72877">
              <w:rPr>
                <w:rFonts w:cs="Arial"/>
                <w:sz w:val="18"/>
                <w:szCs w:val="18"/>
              </w:rPr>
              <w:t>austrittstemperatur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 xml:space="preserve">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42DA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65D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A8F3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628D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8DE5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7C5EE6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173393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B27D19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0C74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AC46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D0E0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15E9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Kondensatablauf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5CA1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10B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97BC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E2A6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8D2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13A379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88B99B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6747B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691D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6C47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B185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0992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Abtau- und </w:t>
            </w:r>
            <w:proofErr w:type="spellStart"/>
            <w:r w:rsidRPr="00E72877">
              <w:rPr>
                <w:rFonts w:cs="Arial"/>
                <w:sz w:val="18"/>
                <w:szCs w:val="18"/>
              </w:rPr>
              <w:t>Kondensatablaufheizung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0D3E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F64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069E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2BD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DB30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EA820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843B18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93EFE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700C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6A5C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3371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6094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Kondensatablauf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E0BF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8DD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86A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7CA6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D555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2BFEF1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7DE030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FD502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F9653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C3EB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F404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2EF4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Lamellen luftseitig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1D20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431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6AD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3E81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8B5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75DE31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CE5E65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2738A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B523F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2086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96EC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B787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9A2E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70A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C1F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FC79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9DCA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B42CE0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4BDB322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AC15EC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D0E3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6663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BBFB7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BA408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Anlagenteile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0948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062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59A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B866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023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0FF43D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436408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1EE25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E395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988C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0340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890D7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Rohrleitungen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9469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21C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B23C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8DB5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2919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967F53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3D35DAD1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55575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3E96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E4E5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F45D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7A08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616E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C78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78F0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7FB3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CE20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4F885E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AE24B4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6184CF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E16D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F384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E031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B924E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Isolierung äußerlich auf Beschädigung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A924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9DF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E31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C4CE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E530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42497D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EB53B3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66ECEC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F053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85B9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F4BD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D146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48E1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8D6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B7C3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9D3E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3110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41C1D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550D22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AD104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6848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812B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34CE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AF46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Kompensatoren äußerlich auf Beschädigung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E878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3E4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ED82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7FA9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5F85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DD5920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A56B38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9A8B9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AEC6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B707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5C79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5CCB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Kältemittelführende Anlagenteile auf Dichtheit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B1D1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ACF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3164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ABBD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538B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ACCB55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1983301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32674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03CA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4695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982F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3556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Filtertrockner auf Verstopfung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0A93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5C9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7277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2566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87FC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50C075C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14:paraId="039DFBB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8D78EE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243D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1FFC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E394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742C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Filtertrockner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A007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DC0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3EFB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FDEC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357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A56EBB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382AF4C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CE575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9D03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4BFF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6451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5910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Flüssigkeitszustand im Schauglas der Flüssigkeitsleitung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A3F5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DF7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5E9E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ADD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CF8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F232D0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B0FB67C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8BBCF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D3F1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9929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9B12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D05A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Feuchtigkeitsindikator auf Verfärbung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E6FC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B5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023D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B815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CB93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4FA8D6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63ABE3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4D8758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0DA7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AB43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094C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82DE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Flüssigkeitsstand im Kältemittelsammler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58C5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0A3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090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DD64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1B32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64130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329EE9DC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6A1546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2F9AE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56858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E792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B45B4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Armaturen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DF78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1BB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805F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9D1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86D1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2D017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9145F0E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7E616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BAD5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E6E02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19B9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BF4B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89F3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254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2955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28A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0766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CDB032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2C28EC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8F9A5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0D7F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B03B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95DA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B1DC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Magnetventil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2E94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743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59F9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669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20B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2953FE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0771EE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CECA2A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283D7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A56B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E9B8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06D9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Einspritzorgane auf Funktion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92FD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34B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8F48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97A6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933A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22E978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626E9EC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E98B7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81E4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DB58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8BC1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4172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Einspritzorgane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9A68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AE6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DC76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7FC1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866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5E3FB2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E6CB5F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E8EC0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2EA8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B58A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4562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925E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Absperrventile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0CB3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E55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88C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1C2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5C03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FAB7D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14B6F2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8D70F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2877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3F01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E98F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F2A4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E4B00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705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F2F6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DAB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6475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5DBEE2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4EA2DA0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C7A8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44E68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CBB4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A9F9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A22AE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Mess- und Anzeigegeräte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11C1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798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1EBB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D42A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37CF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F8D668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3F8DAEC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894077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FBC9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2F4E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AFC8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72F2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B97A2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36B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BE11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62EE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32D8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A57C3A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948867F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44B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FBDB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D761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7FFB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9BB2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Manometer auf Anzeigegenauigkeit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E102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7B9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BDD4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58D5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2F8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9121B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14:paraId="282E3D1F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BD8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FECE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187A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D209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88A1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Thermometer auf Anzeigegenauigkeit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7502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BFC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9825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561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3B46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CEF1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6934C3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0EBA55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3263E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2F6D5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23C9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BE14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Niveaumessgeräte auf Anzeigegenauigkeit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DE018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CD1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0FF6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364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84BC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8E00E5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0F13DF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BE0AD2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0A29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95AE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30718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F672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Durchflussmessgeräte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56F0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39C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FBBC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4A8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C6A4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95C69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0F4D79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E2164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D5F7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3F82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3B25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D294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4ECF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BD9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92FB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8DA6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031A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88CE9D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DB1B6F" w:rsidRPr="00E72877" w14:paraId="1D8CD165" w14:textId="77777777" w:rsidTr="007E0AD7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96098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89E9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9052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8BF5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1D362" w14:textId="77777777"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Luftfördereinrichtungen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741D2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12C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ED92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E6E9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639A7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9E937C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7793C87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49BEE6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D41AA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CF4D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8AC7E2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2FDC6" w14:textId="77777777"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Ventilator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E5226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3EA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9F450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EA010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8185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F88A0F6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67697A9A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7D9766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262A1B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9FFA2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40E20A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C5A99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C6590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382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501A6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CF4F9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EF317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9F06BF0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5EE1018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4914A6C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10153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CC32B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7FF52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AB730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Laufrad auf Unwucht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2BAC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28D0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5AF9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DF121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83D5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8959E27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4790585C" w14:textId="77777777" w:rsidTr="00115FCD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047D31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3C93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C46E3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83381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CA8D0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proofErr w:type="spellStart"/>
            <w:r w:rsidRPr="00E72877">
              <w:rPr>
                <w:rFonts w:cs="Arial"/>
                <w:sz w:val="18"/>
                <w:szCs w:val="18"/>
              </w:rPr>
              <w:t>Luftmengenverstellvorrichtung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 w:rsidRPr="00E72877">
              <w:rPr>
                <w:rFonts w:cs="Arial"/>
                <w:sz w:val="18"/>
                <w:szCs w:val="18"/>
              </w:rPr>
              <w:t>Schaufelverstelleinrichtung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>)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5224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F62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D44F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C331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1C8E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5346EEE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68B1B361" w14:textId="77777777" w:rsidTr="00115FCD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9A93BB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21A0A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DD8C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35B9D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E446B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Lager auf Geräusch prüfen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3810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DB2A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6B55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8D28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71A6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4E9B89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74E830C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3B7D90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CB14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B2627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362CA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190D5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FE3717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1C8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8846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D016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C4C12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00F4573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1DFB9D93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3B7C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7C634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BC800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4A5CE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9A8C6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Flexible Verbindung auf Dichtheit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CA511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82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5B15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0B2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2FD95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7274E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3DABACBB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D9C2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6BAA6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33D9B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F5234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16822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Schwingungsdämpfer auf Funktion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4D8F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67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AB27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FBDD4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22C82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23D6F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08DF9B7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0E60DD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703D0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9EA0E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4C3F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FFEE38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2B95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97D2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433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E168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25E8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391510F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777E9CD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55D11F6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6AE08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F546D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6CC89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1962F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Entwässerung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2B70F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E45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7BC32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A00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732E4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FE82275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1B8EF2F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F5503F5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5AC0B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5D3E7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EF759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3CE2D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Antriebselemente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95AB4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9AB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1F4F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06DE4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4B7D1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ACADA9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6000 </w:t>
            </w:r>
          </w:p>
        </w:tc>
      </w:tr>
      <w:tr w:rsidR="00DB1B6F" w:rsidRPr="00E72877" w14:paraId="4A2DEFE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60C3EB4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E7016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EB6A9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253DB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79F99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27C6A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9B1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99E1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B9CA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72D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B828B7C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3FAC7C2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F598BA5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4F162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1AE82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090F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6F2A2" w14:textId="77777777"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6F796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FAF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C24B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9D55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AB91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71C31B9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4100F2A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7236D8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DEF4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1F7D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F07D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DB207" w14:textId="77777777"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Elektromotoren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3A357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108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DEA27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CE0D0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7524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16F9701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2E6ACE35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C69E315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9847A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C3314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082A7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80E1DC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5A0A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A19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176D9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93DD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6217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43ACA2D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77FDC943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758106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39EB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DB784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60A49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574D4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Drehrichtung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FA87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4AC1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3A04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9DA81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5E9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A9A2EAF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247D1EB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1EF970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41F51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425A43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DB57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78BE54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A534A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0F42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8147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7047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3D34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E7E0B1C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79E28A03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F1041B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73279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82FFC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F5C332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E172E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BF429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A86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44E24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68E2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918A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E64BE39" w14:textId="77777777"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DB1B6F" w:rsidRPr="00E72877" w14:paraId="0119C13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D5984B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02AD2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78F42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FC712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4CD30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0877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03E7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19CF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0A19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3746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F761BEA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4B592BD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4153ED4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8368A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1242D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5963B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14500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0FCA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2CF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D1CA9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15A0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8C30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8FF75DC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</w:tbl>
    <w:p w14:paraId="04A55C15" w14:textId="77777777" w:rsidR="00E47751" w:rsidRPr="00116753" w:rsidRDefault="00E47751" w:rsidP="00302013">
      <w:pPr>
        <w:rPr>
          <w:szCs w:val="22"/>
        </w:rPr>
      </w:pPr>
    </w:p>
    <w:sectPr w:rsidR="00E47751" w:rsidRPr="00116753" w:rsidSect="00D644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1E6D7" w14:textId="77777777" w:rsidR="00623171" w:rsidRDefault="00623171">
      <w:r>
        <w:separator/>
      </w:r>
    </w:p>
  </w:endnote>
  <w:endnote w:type="continuationSeparator" w:id="0">
    <w:p w14:paraId="15B6849E" w14:textId="77777777" w:rsidR="00623171" w:rsidRDefault="0062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0F063" w14:textId="77777777" w:rsidR="00E04B4A" w:rsidRDefault="00E04B4A" w:rsidP="002131B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V</w:t>
    </w:r>
    <w:r>
      <w:rPr>
        <w:rStyle w:val="Seitenzahl"/>
      </w:rPr>
      <w:fldChar w:fldCharType="end"/>
    </w:r>
  </w:p>
  <w:p w14:paraId="0972B89F" w14:textId="77777777" w:rsidR="00E04B4A" w:rsidRDefault="00E04B4A" w:rsidP="002131B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906CD" w14:textId="77777777" w:rsidR="00E04B4A" w:rsidRPr="005714CF" w:rsidRDefault="00921241" w:rsidP="002131B6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5B2D7B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103"/>
      <w:gridCol w:w="1627"/>
    </w:tblGrid>
    <w:tr w:rsidR="00E04B4A" w14:paraId="1F66D4AC" w14:textId="77777777" w:rsidTr="00510639">
      <w:trPr>
        <w:trHeight w:val="340"/>
      </w:trPr>
      <w:tc>
        <w:tcPr>
          <w:tcW w:w="2197" w:type="dxa"/>
        </w:tcPr>
        <w:p w14:paraId="2626B094" w14:textId="77777777" w:rsidR="000E5BC0" w:rsidRDefault="00E04B4A" w:rsidP="000E5BC0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510639">
            <w:rPr>
              <w:sz w:val="18"/>
            </w:rPr>
            <w:t>8</w:t>
          </w:r>
        </w:p>
        <w:p w14:paraId="3550E9E5" w14:textId="77777777" w:rsidR="00134748" w:rsidRDefault="00134748" w:rsidP="00206AE9">
          <w:pPr>
            <w:pStyle w:val="Fuzeile"/>
            <w:ind w:right="360"/>
            <w:rPr>
              <w:sz w:val="18"/>
            </w:rPr>
          </w:pPr>
        </w:p>
      </w:tc>
      <w:tc>
        <w:tcPr>
          <w:tcW w:w="5103" w:type="dxa"/>
        </w:tcPr>
        <w:p w14:paraId="7C29BEA5" w14:textId="77777777" w:rsidR="00E04B4A" w:rsidRDefault="00E04B4A" w:rsidP="005B2D7B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Arbeitskarte KG 43</w:t>
          </w:r>
          <w:r w:rsidR="005B2D7B">
            <w:rPr>
              <w:sz w:val="18"/>
            </w:rPr>
            <w:t>4</w:t>
          </w:r>
          <w:r>
            <w:rPr>
              <w:sz w:val="18"/>
            </w:rPr>
            <w:t xml:space="preserve"> – Kälteanlagen</w:t>
          </w:r>
        </w:p>
      </w:tc>
      <w:tc>
        <w:tcPr>
          <w:tcW w:w="1627" w:type="dxa"/>
        </w:tcPr>
        <w:p w14:paraId="6883B294" w14:textId="77777777" w:rsidR="00E04B4A" w:rsidRPr="0020723F" w:rsidRDefault="002647CB" w:rsidP="00510639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61325849" wp14:editId="6371E3ED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6F99C75" w14:textId="77777777" w:rsidR="00E04B4A" w:rsidRDefault="00E04B4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5B7" w14:textId="77777777" w:rsidR="00510639" w:rsidRDefault="005106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81B7C" w14:textId="77777777" w:rsidR="00623171" w:rsidRDefault="00623171">
      <w:r>
        <w:separator/>
      </w:r>
    </w:p>
  </w:footnote>
  <w:footnote w:type="continuationSeparator" w:id="0">
    <w:p w14:paraId="55F17C61" w14:textId="77777777" w:rsidR="00623171" w:rsidRDefault="00623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A5B0" w14:textId="77777777" w:rsidR="00510639" w:rsidRDefault="005106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2F79D" w14:textId="77777777" w:rsidR="00E04B4A" w:rsidRPr="00E8157E" w:rsidRDefault="00E04B4A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43</w:t>
    </w:r>
    <w:r w:rsidR="0045742A">
      <w:rPr>
        <w:b/>
        <w:sz w:val="24"/>
      </w:rPr>
      <w:t>4</w:t>
    </w:r>
    <w:r w:rsidRPr="00E8157E">
      <w:rPr>
        <w:b/>
        <w:sz w:val="24"/>
      </w:rPr>
      <w:t xml:space="preserve"> Kälteanlagen</w:t>
    </w:r>
  </w:p>
  <w:tbl>
    <w:tblPr>
      <w:tblW w:w="10221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4"/>
      <w:gridCol w:w="3486"/>
      <w:gridCol w:w="426"/>
      <w:gridCol w:w="426"/>
      <w:gridCol w:w="425"/>
      <w:gridCol w:w="425"/>
      <w:gridCol w:w="425"/>
      <w:gridCol w:w="3544"/>
    </w:tblGrid>
    <w:tr w:rsidR="006A41AA" w:rsidRPr="00116753" w14:paraId="3EB11333" w14:textId="77777777" w:rsidTr="008E6412">
      <w:trPr>
        <w:trHeight w:val="263"/>
      </w:trPr>
      <w:tc>
        <w:tcPr>
          <w:tcW w:w="1064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5801F7FB" w14:textId="77777777" w:rsidR="006A41AA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Leistungs-</w:t>
          </w:r>
        </w:p>
        <w:p w14:paraId="5E934FFE" w14:textId="77777777" w:rsidR="006A41AA" w:rsidRPr="00116753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proofErr w:type="spellStart"/>
          <w:r>
            <w:rPr>
              <w:rFonts w:cs="Arial"/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3486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470AE1F" w14:textId="77777777" w:rsidR="006A41AA" w:rsidRPr="00116753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Inspektions- und 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127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</w:tcPr>
        <w:p w14:paraId="01D4B5DB" w14:textId="77777777" w:rsidR="006A41AA" w:rsidRPr="003B434C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85136D3" w14:textId="77777777" w:rsidR="006A41AA" w:rsidRPr="00116753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E04B4A" w:rsidRPr="00116753" w14:paraId="09BDA0B2" w14:textId="77777777" w:rsidTr="00E04B4A">
      <w:trPr>
        <w:trHeight w:val="513"/>
      </w:trPr>
      <w:tc>
        <w:tcPr>
          <w:tcW w:w="1064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2A3A4E24" w14:textId="77777777" w:rsidR="00E04B4A" w:rsidRPr="00116753" w:rsidRDefault="00E04B4A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486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9D480EA" w14:textId="77777777" w:rsidR="00E04B4A" w:rsidRPr="00116753" w:rsidRDefault="00E04B4A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08624F94" w14:textId="77777777" w:rsidR="00E04B4A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3-</w:t>
          </w:r>
        </w:p>
        <w:p w14:paraId="3E938794" w14:textId="77777777"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proofErr w:type="spellStart"/>
          <w:r>
            <w:rPr>
              <w:rFonts w:cs="Arial"/>
              <w:sz w:val="12"/>
              <w:szCs w:val="12"/>
            </w:rPr>
            <w:t>monatl</w:t>
          </w:r>
          <w:proofErr w:type="spellEnd"/>
          <w:r>
            <w:rPr>
              <w:rFonts w:cs="Arial"/>
              <w:sz w:val="12"/>
              <w:szCs w:val="12"/>
            </w:rPr>
            <w:t>.</w:t>
          </w:r>
        </w:p>
      </w:tc>
      <w:tc>
        <w:tcPr>
          <w:tcW w:w="426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3CC5160D" w14:textId="77777777" w:rsidR="00E04B4A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6-</w:t>
          </w:r>
        </w:p>
        <w:p w14:paraId="6FEBD007" w14:textId="77777777"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proofErr w:type="spellStart"/>
          <w:r>
            <w:rPr>
              <w:rFonts w:cs="Arial"/>
              <w:sz w:val="12"/>
              <w:szCs w:val="12"/>
            </w:rPr>
            <w:t>m</w:t>
          </w:r>
          <w:r w:rsidRPr="00116753">
            <w:rPr>
              <w:rFonts w:cs="Arial"/>
              <w:sz w:val="12"/>
              <w:szCs w:val="12"/>
            </w:rPr>
            <w:t>o</w:t>
          </w:r>
          <w:r>
            <w:rPr>
              <w:rFonts w:cs="Arial"/>
              <w:sz w:val="12"/>
              <w:szCs w:val="12"/>
            </w:rPr>
            <w:t>n</w:t>
          </w:r>
          <w:r w:rsidRPr="00116753">
            <w:rPr>
              <w:rFonts w:cs="Arial"/>
              <w:sz w:val="12"/>
              <w:szCs w:val="12"/>
            </w:rPr>
            <w:t>at</w:t>
          </w:r>
          <w:r>
            <w:rPr>
              <w:rFonts w:cs="Arial"/>
              <w:sz w:val="12"/>
              <w:szCs w:val="12"/>
            </w:rPr>
            <w:t>l</w:t>
          </w:r>
          <w:proofErr w:type="spellEnd"/>
          <w:r w:rsidRPr="00116753">
            <w:rPr>
              <w:rFonts w:cs="Arial"/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4989E8B" w14:textId="77777777"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12-mo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2E071A08" w14:textId="77777777"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24-mo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17E6F15" w14:textId="77777777"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bei Be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darf</w:t>
          </w:r>
        </w:p>
      </w:tc>
      <w:tc>
        <w:tcPr>
          <w:tcW w:w="3544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A787216" w14:textId="77777777" w:rsidR="00E04B4A" w:rsidRPr="00116753" w:rsidRDefault="00E04B4A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4ACA72F4" w14:textId="77777777" w:rsidR="00E04B4A" w:rsidRPr="0005686B" w:rsidRDefault="00E04B4A" w:rsidP="00116753">
    <w:pPr>
      <w:pStyle w:val="Kopfzeile"/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36A85" w14:textId="77777777" w:rsidR="00510639" w:rsidRDefault="005106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1624923791">
    <w:abstractNumId w:val="0"/>
  </w:num>
  <w:num w:numId="2" w16cid:durableId="880554280">
    <w:abstractNumId w:val="3"/>
  </w:num>
  <w:num w:numId="3" w16cid:durableId="948196616">
    <w:abstractNumId w:val="2"/>
  </w:num>
  <w:num w:numId="4" w16cid:durableId="977300066">
    <w:abstractNumId w:val="2"/>
  </w:num>
  <w:num w:numId="5" w16cid:durableId="449202315">
    <w:abstractNumId w:val="2"/>
  </w:num>
  <w:num w:numId="6" w16cid:durableId="1349982693">
    <w:abstractNumId w:val="4"/>
  </w:num>
  <w:num w:numId="7" w16cid:durableId="357313536">
    <w:abstractNumId w:val="1"/>
  </w:num>
  <w:num w:numId="8" w16cid:durableId="880636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>
      <o:colormru v:ext="edit" colors="#feffcf,#feffe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787C"/>
    <w:rsid w:val="00012C6D"/>
    <w:rsid w:val="00022233"/>
    <w:rsid w:val="00023121"/>
    <w:rsid w:val="00024F17"/>
    <w:rsid w:val="000274BA"/>
    <w:rsid w:val="00053D2B"/>
    <w:rsid w:val="0005686B"/>
    <w:rsid w:val="00072755"/>
    <w:rsid w:val="000A68D3"/>
    <w:rsid w:val="000C140C"/>
    <w:rsid w:val="000E5BC0"/>
    <w:rsid w:val="00115FCD"/>
    <w:rsid w:val="00116753"/>
    <w:rsid w:val="0011713D"/>
    <w:rsid w:val="001243BE"/>
    <w:rsid w:val="00134748"/>
    <w:rsid w:val="00137560"/>
    <w:rsid w:val="001464E2"/>
    <w:rsid w:val="00151438"/>
    <w:rsid w:val="00154CD9"/>
    <w:rsid w:val="001D7461"/>
    <w:rsid w:val="001E31D6"/>
    <w:rsid w:val="001F3FA4"/>
    <w:rsid w:val="00206AE9"/>
    <w:rsid w:val="002108BC"/>
    <w:rsid w:val="002131B6"/>
    <w:rsid w:val="00227CB6"/>
    <w:rsid w:val="002647CB"/>
    <w:rsid w:val="00293A39"/>
    <w:rsid w:val="002C0C55"/>
    <w:rsid w:val="002D19DF"/>
    <w:rsid w:val="002D5F81"/>
    <w:rsid w:val="00302013"/>
    <w:rsid w:val="00322512"/>
    <w:rsid w:val="0033122B"/>
    <w:rsid w:val="003777BB"/>
    <w:rsid w:val="003B434C"/>
    <w:rsid w:val="003D39E1"/>
    <w:rsid w:val="003F2179"/>
    <w:rsid w:val="00410975"/>
    <w:rsid w:val="004412A9"/>
    <w:rsid w:val="00456B2E"/>
    <w:rsid w:val="0045742A"/>
    <w:rsid w:val="0045771B"/>
    <w:rsid w:val="00486322"/>
    <w:rsid w:val="004A3F41"/>
    <w:rsid w:val="004D0730"/>
    <w:rsid w:val="004D2542"/>
    <w:rsid w:val="00510639"/>
    <w:rsid w:val="0051370F"/>
    <w:rsid w:val="00514AC1"/>
    <w:rsid w:val="005225ED"/>
    <w:rsid w:val="00525F2D"/>
    <w:rsid w:val="005330E7"/>
    <w:rsid w:val="005363E4"/>
    <w:rsid w:val="00562844"/>
    <w:rsid w:val="005714CF"/>
    <w:rsid w:val="00581CDE"/>
    <w:rsid w:val="00584F88"/>
    <w:rsid w:val="00596FDB"/>
    <w:rsid w:val="005B2D7B"/>
    <w:rsid w:val="005D32FE"/>
    <w:rsid w:val="00607974"/>
    <w:rsid w:val="00620590"/>
    <w:rsid w:val="00623171"/>
    <w:rsid w:val="00625129"/>
    <w:rsid w:val="00643987"/>
    <w:rsid w:val="00656505"/>
    <w:rsid w:val="0069293C"/>
    <w:rsid w:val="006A41AA"/>
    <w:rsid w:val="006D5DA0"/>
    <w:rsid w:val="006E106A"/>
    <w:rsid w:val="006E5333"/>
    <w:rsid w:val="006F7290"/>
    <w:rsid w:val="0071362B"/>
    <w:rsid w:val="00721DF5"/>
    <w:rsid w:val="00746090"/>
    <w:rsid w:val="00746096"/>
    <w:rsid w:val="007B0580"/>
    <w:rsid w:val="007B0BAC"/>
    <w:rsid w:val="007B574C"/>
    <w:rsid w:val="007E0AD7"/>
    <w:rsid w:val="008213F7"/>
    <w:rsid w:val="00837C88"/>
    <w:rsid w:val="00854EEA"/>
    <w:rsid w:val="00856B08"/>
    <w:rsid w:val="00863420"/>
    <w:rsid w:val="00880DED"/>
    <w:rsid w:val="008B14C1"/>
    <w:rsid w:val="008E6412"/>
    <w:rsid w:val="008F022A"/>
    <w:rsid w:val="00921241"/>
    <w:rsid w:val="00940942"/>
    <w:rsid w:val="0094469C"/>
    <w:rsid w:val="00946074"/>
    <w:rsid w:val="0095730D"/>
    <w:rsid w:val="009818D4"/>
    <w:rsid w:val="00981F43"/>
    <w:rsid w:val="00984450"/>
    <w:rsid w:val="0098678F"/>
    <w:rsid w:val="009A7E78"/>
    <w:rsid w:val="009B6C8C"/>
    <w:rsid w:val="009C2CEC"/>
    <w:rsid w:val="009D74A9"/>
    <w:rsid w:val="00A26234"/>
    <w:rsid w:val="00A305D6"/>
    <w:rsid w:val="00A43709"/>
    <w:rsid w:val="00A476B3"/>
    <w:rsid w:val="00A65BE3"/>
    <w:rsid w:val="00A8714B"/>
    <w:rsid w:val="00B0761B"/>
    <w:rsid w:val="00B22536"/>
    <w:rsid w:val="00B63F9B"/>
    <w:rsid w:val="00B75AB4"/>
    <w:rsid w:val="00BA4981"/>
    <w:rsid w:val="00BB058B"/>
    <w:rsid w:val="00BD4A99"/>
    <w:rsid w:val="00C97E08"/>
    <w:rsid w:val="00CA5B0D"/>
    <w:rsid w:val="00CD719C"/>
    <w:rsid w:val="00CE5A18"/>
    <w:rsid w:val="00CF41AD"/>
    <w:rsid w:val="00D02EC1"/>
    <w:rsid w:val="00D1369A"/>
    <w:rsid w:val="00D20136"/>
    <w:rsid w:val="00D606B7"/>
    <w:rsid w:val="00D644BD"/>
    <w:rsid w:val="00D676F2"/>
    <w:rsid w:val="00D75BC4"/>
    <w:rsid w:val="00DA25F3"/>
    <w:rsid w:val="00DA2D0C"/>
    <w:rsid w:val="00DB1B6F"/>
    <w:rsid w:val="00DE566B"/>
    <w:rsid w:val="00DF142D"/>
    <w:rsid w:val="00E04B4A"/>
    <w:rsid w:val="00E12749"/>
    <w:rsid w:val="00E26309"/>
    <w:rsid w:val="00E46B33"/>
    <w:rsid w:val="00E47751"/>
    <w:rsid w:val="00E50C1C"/>
    <w:rsid w:val="00E634A3"/>
    <w:rsid w:val="00E72426"/>
    <w:rsid w:val="00E72877"/>
    <w:rsid w:val="00E8157E"/>
    <w:rsid w:val="00E84ACE"/>
    <w:rsid w:val="00E90225"/>
    <w:rsid w:val="00EA52AF"/>
    <w:rsid w:val="00EB72D1"/>
    <w:rsid w:val="00EE1E78"/>
    <w:rsid w:val="00EF1528"/>
    <w:rsid w:val="00F05629"/>
    <w:rsid w:val="00F1255D"/>
    <w:rsid w:val="00F305B7"/>
    <w:rsid w:val="00F4438D"/>
    <w:rsid w:val="00F6196B"/>
    <w:rsid w:val="00F8450B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effcf,#feffe5"/>
    </o:shapedefaults>
    <o:shapelayout v:ext="edit">
      <o:idmap v:ext="edit" data="2"/>
    </o:shapelayout>
  </w:shapeDefaults>
  <w:doNotEmbedSmartTags/>
  <w:decimalSymbol w:val=","/>
  <w:listSeparator w:val=";"/>
  <w14:docId w14:val="30816220"/>
  <w15:chartTrackingRefBased/>
  <w15:docId w15:val="{711573CD-256B-42F3-B66A-58A24B85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customStyle="1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character" w:styleId="Seitenzahl">
    <w:name w:val="page number"/>
    <w:basedOn w:val="Absatz-Standardschriftart"/>
    <w:rsid w:val="002131B6"/>
  </w:style>
  <w:style w:type="paragraph" w:styleId="Sprechblasentext">
    <w:name w:val="Balloon Text"/>
    <w:basedOn w:val="Standard"/>
    <w:link w:val="SprechblasentextZchn"/>
    <w:rsid w:val="002D5F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2D5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B802D-C380-4BD9-BA90-92A33CACA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AMEV Wartung 2014 - Arbeitskarte 435, Rev. 3 (20.05.2015)</vt:lpstr>
    </vt:vector>
  </TitlesOfParts>
  <Company>Freistaat Sachsen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AMEV Wartung 2014 - Arbeitskarte 435, Rev. 3 (20.05.2015)</dc:title>
  <dc:subject>Kälteanlagen in RLT</dc:subject>
  <dc:creator>Hartwig, Jan</dc:creator>
  <cp:keywords/>
  <dc:description>Einarbeitung der Anforderungen der VDI 2047 Bl. 2:2015-01</dc:description>
  <cp:lastModifiedBy>Sven Reichelt</cp:lastModifiedBy>
  <cp:revision>3</cp:revision>
  <cp:lastPrinted>2014-04-02T04:50:00Z</cp:lastPrinted>
  <dcterms:created xsi:type="dcterms:W3CDTF">2026-05-28T13:36:00Z</dcterms:created>
  <dcterms:modified xsi:type="dcterms:W3CDTF">2026-05-29T11:50:00Z</dcterms:modified>
</cp:coreProperties>
</file>